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A8" w:rsidRPr="004005A8" w:rsidRDefault="004005A8" w:rsidP="007E7F6B">
      <w:pPr>
        <w:pStyle w:val="a4"/>
        <w:jc w:val="center"/>
        <w:rPr>
          <w:rFonts w:cs="Times New Roman"/>
          <w:b/>
          <w:sz w:val="28"/>
          <w:szCs w:val="28"/>
        </w:rPr>
      </w:pPr>
      <w:r w:rsidRPr="004005A8">
        <w:rPr>
          <w:rFonts w:cs="Times New Roman"/>
          <w:b/>
          <w:sz w:val="28"/>
          <w:szCs w:val="28"/>
        </w:rPr>
        <w:t>Приложени</w:t>
      </w:r>
      <w:r>
        <w:rPr>
          <w:rFonts w:cs="Times New Roman"/>
          <w:b/>
          <w:sz w:val="28"/>
          <w:szCs w:val="28"/>
        </w:rPr>
        <w:t>е</w:t>
      </w:r>
      <w:r w:rsidRPr="004005A8">
        <w:rPr>
          <w:rFonts w:cs="Times New Roman"/>
          <w:b/>
          <w:sz w:val="28"/>
          <w:szCs w:val="28"/>
        </w:rPr>
        <w:t xml:space="preserve"> А.5</w:t>
      </w:r>
    </w:p>
    <w:p w:rsidR="007E7F6B" w:rsidRPr="007E7F6B" w:rsidRDefault="00F611FD" w:rsidP="007E7F6B">
      <w:pPr>
        <w:pStyle w:val="a4"/>
        <w:jc w:val="center"/>
        <w:rPr>
          <w:rFonts w:cs="Times New Roman"/>
          <w:sz w:val="28"/>
          <w:szCs w:val="28"/>
        </w:rPr>
      </w:pPr>
      <w:r w:rsidRPr="007E7F6B">
        <w:rPr>
          <w:rFonts w:cs="Times New Roman"/>
          <w:sz w:val="28"/>
          <w:szCs w:val="28"/>
        </w:rPr>
        <w:t>Предварительные объемы укрепляемых грунтов</w:t>
      </w:r>
    </w:p>
    <w:p w:rsidR="00AD4FAE" w:rsidRDefault="00F611FD" w:rsidP="007E7F6B">
      <w:pPr>
        <w:pStyle w:val="a4"/>
        <w:jc w:val="center"/>
        <w:rPr>
          <w:rFonts w:cs="Times New Roman"/>
          <w:sz w:val="28"/>
          <w:szCs w:val="28"/>
        </w:rPr>
      </w:pPr>
      <w:r w:rsidRPr="007E7F6B">
        <w:rPr>
          <w:rFonts w:cs="Times New Roman"/>
          <w:sz w:val="28"/>
          <w:szCs w:val="28"/>
        </w:rPr>
        <w:t>на площадк</w:t>
      </w:r>
      <w:r w:rsidR="007E7F6B" w:rsidRPr="007E7F6B">
        <w:rPr>
          <w:rFonts w:cs="Times New Roman"/>
          <w:sz w:val="28"/>
          <w:szCs w:val="28"/>
        </w:rPr>
        <w:t>е</w:t>
      </w:r>
      <w:r w:rsidRPr="007E7F6B">
        <w:rPr>
          <w:rFonts w:cs="Times New Roman"/>
          <w:sz w:val="28"/>
          <w:szCs w:val="28"/>
        </w:rPr>
        <w:t xml:space="preserve"> АЭС «</w:t>
      </w:r>
      <w:proofErr w:type="spellStart"/>
      <w:r w:rsidRPr="007E7F6B">
        <w:rPr>
          <w:rFonts w:cs="Times New Roman"/>
          <w:sz w:val="28"/>
          <w:szCs w:val="28"/>
        </w:rPr>
        <w:t>Руппур</w:t>
      </w:r>
      <w:proofErr w:type="spellEnd"/>
      <w:r w:rsidRPr="007E7F6B">
        <w:rPr>
          <w:rFonts w:cs="Times New Roman"/>
          <w:sz w:val="28"/>
          <w:szCs w:val="28"/>
        </w:rPr>
        <w:t>»</w:t>
      </w:r>
    </w:p>
    <w:p w:rsidR="007E7F6B" w:rsidRPr="007E7F6B" w:rsidRDefault="007E7F6B" w:rsidP="007E7F6B">
      <w:pPr>
        <w:pStyle w:val="a4"/>
        <w:jc w:val="center"/>
        <w:rPr>
          <w:rFonts w:cs="Times New Roman"/>
          <w:sz w:val="28"/>
          <w:szCs w:val="28"/>
        </w:rPr>
      </w:pPr>
    </w:p>
    <w:tbl>
      <w:tblPr>
        <w:tblStyle w:val="a3"/>
        <w:tblW w:w="9321" w:type="dxa"/>
        <w:tblInd w:w="250" w:type="dxa"/>
        <w:tblLook w:val="04A0"/>
      </w:tblPr>
      <w:tblGrid>
        <w:gridCol w:w="600"/>
        <w:gridCol w:w="3401"/>
        <w:gridCol w:w="2284"/>
        <w:gridCol w:w="1370"/>
        <w:gridCol w:w="1666"/>
      </w:tblGrid>
      <w:tr w:rsidR="00455E8B" w:rsidRPr="00F611FD" w:rsidTr="00C41A53">
        <w:tc>
          <w:tcPr>
            <w:tcW w:w="600" w:type="dxa"/>
            <w:vAlign w:val="center"/>
          </w:tcPr>
          <w:p w:rsidR="00455E8B" w:rsidRPr="00455E8B" w:rsidRDefault="00455E8B" w:rsidP="00C41A53">
            <w:pPr>
              <w:spacing w:after="200"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:rsidR="00455E8B" w:rsidRPr="00455E8B" w:rsidRDefault="00455E8B" w:rsidP="00C41A53">
            <w:pPr>
              <w:spacing w:after="200"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55E8B">
              <w:rPr>
                <w:rFonts w:cs="Times New Roman"/>
                <w:sz w:val="20"/>
                <w:szCs w:val="20"/>
              </w:rPr>
              <w:t>Территория укрепляемого грунта</w:t>
            </w:r>
          </w:p>
        </w:tc>
        <w:tc>
          <w:tcPr>
            <w:tcW w:w="2284" w:type="dxa"/>
            <w:vAlign w:val="center"/>
          </w:tcPr>
          <w:p w:rsidR="00455E8B" w:rsidRPr="00455E8B" w:rsidRDefault="00455E8B" w:rsidP="00C41A53">
            <w:pPr>
              <w:spacing w:after="200"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55E8B">
              <w:rPr>
                <w:rFonts w:cs="Times New Roman"/>
                <w:sz w:val="20"/>
                <w:szCs w:val="20"/>
              </w:rPr>
              <w:t xml:space="preserve">Глубина укрепляемого грунта, </w:t>
            </w:r>
            <w:proofErr w:type="gramStart"/>
            <w:r w:rsidRPr="00455E8B">
              <w:rPr>
                <w:rFonts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70" w:type="dxa"/>
            <w:vAlign w:val="center"/>
          </w:tcPr>
          <w:p w:rsidR="00455E8B" w:rsidRPr="00455E8B" w:rsidRDefault="00455E8B" w:rsidP="00C41A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5E8B">
              <w:rPr>
                <w:rFonts w:cs="Times New Roman"/>
                <w:sz w:val="20"/>
                <w:szCs w:val="20"/>
              </w:rPr>
              <w:t>Площадь территории, м</w:t>
            </w:r>
            <w:proofErr w:type="gramStart"/>
            <w:r w:rsidRPr="00455E8B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666" w:type="dxa"/>
            <w:vAlign w:val="center"/>
          </w:tcPr>
          <w:p w:rsidR="00455E8B" w:rsidRPr="00455E8B" w:rsidRDefault="00455E8B" w:rsidP="00C41A53">
            <w:pPr>
              <w:spacing w:after="200"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55E8B">
              <w:rPr>
                <w:rFonts w:cs="Times New Roman"/>
                <w:sz w:val="20"/>
                <w:szCs w:val="20"/>
              </w:rPr>
              <w:t>Объем грунта, м</w:t>
            </w:r>
            <w:r w:rsidRPr="00455E8B">
              <w:rPr>
                <w:rFonts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455E8B" w:rsidRPr="00F611FD" w:rsidTr="00455E8B">
        <w:tc>
          <w:tcPr>
            <w:tcW w:w="600" w:type="dxa"/>
          </w:tcPr>
          <w:p w:rsidR="00455E8B" w:rsidRPr="00E71C2C" w:rsidRDefault="00455E8B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455E8B" w:rsidRPr="00E71C2C" w:rsidRDefault="00455E8B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Ядерный остров</w:t>
            </w:r>
          </w:p>
        </w:tc>
        <w:tc>
          <w:tcPr>
            <w:tcW w:w="2284" w:type="dxa"/>
          </w:tcPr>
          <w:p w:rsidR="00455E8B" w:rsidRPr="00E71C2C" w:rsidRDefault="00455E8B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</w:tcPr>
          <w:p w:rsidR="00455E8B" w:rsidRPr="00E71C2C" w:rsidRDefault="00C41A53" w:rsidP="00F923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78000,0</w:t>
            </w:r>
          </w:p>
        </w:tc>
        <w:tc>
          <w:tcPr>
            <w:tcW w:w="1666" w:type="dxa"/>
          </w:tcPr>
          <w:p w:rsidR="00455E8B" w:rsidRPr="00E71C2C" w:rsidRDefault="00257EF5" w:rsidP="00F92304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117</w:t>
            </w:r>
            <w:r w:rsidR="00F92304" w:rsidRPr="00E71C2C">
              <w:rPr>
                <w:rFonts w:cs="Times New Roman"/>
                <w:sz w:val="24"/>
                <w:szCs w:val="24"/>
              </w:rPr>
              <w:t>0</w:t>
            </w:r>
            <w:r w:rsidRPr="00E71C2C">
              <w:rPr>
                <w:rFonts w:cs="Times New Roman"/>
                <w:sz w:val="24"/>
                <w:szCs w:val="24"/>
              </w:rPr>
              <w:t>000</w:t>
            </w:r>
            <w:r w:rsidR="00455E8B"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 xml:space="preserve">Территория </w:t>
            </w:r>
            <w:proofErr w:type="gramStart"/>
            <w:r w:rsidRPr="00E71C2C">
              <w:rPr>
                <w:rFonts w:cs="Times New Roman"/>
                <w:sz w:val="24"/>
                <w:szCs w:val="24"/>
              </w:rPr>
              <w:t>основной</w:t>
            </w:r>
            <w:proofErr w:type="gramEnd"/>
            <w:r w:rsidRPr="00E71C2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1C2C">
              <w:rPr>
                <w:rFonts w:cs="Times New Roman"/>
                <w:sz w:val="24"/>
                <w:szCs w:val="24"/>
              </w:rPr>
              <w:t>промплощадки</w:t>
            </w:r>
            <w:proofErr w:type="spellEnd"/>
          </w:p>
        </w:tc>
        <w:tc>
          <w:tcPr>
            <w:tcW w:w="2284" w:type="dxa"/>
          </w:tcPr>
          <w:p w:rsidR="00C41A53" w:rsidRPr="00E71C2C" w:rsidRDefault="00C41A53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5231</w:t>
            </w:r>
            <w:r w:rsidRPr="00E71C2C">
              <w:rPr>
                <w:rFonts w:cs="Times New Roman"/>
                <w:sz w:val="24"/>
                <w:szCs w:val="24"/>
              </w:rPr>
              <w:t>00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4184800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Территория сооружений схемы выдачи мощности</w:t>
            </w:r>
          </w:p>
        </w:tc>
        <w:tc>
          <w:tcPr>
            <w:tcW w:w="2284" w:type="dxa"/>
          </w:tcPr>
          <w:p w:rsidR="00C41A53" w:rsidRPr="00E71C2C" w:rsidRDefault="00C41A53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100000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800000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Территория вспомогательных зданий и сооружений</w:t>
            </w:r>
          </w:p>
        </w:tc>
        <w:tc>
          <w:tcPr>
            <w:tcW w:w="2284" w:type="dxa"/>
          </w:tcPr>
          <w:p w:rsidR="00C41A53" w:rsidRPr="00E71C2C" w:rsidRDefault="00C41A53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88600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708800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 xml:space="preserve">Территория </w:t>
            </w:r>
            <w:proofErr w:type="spellStart"/>
            <w:r w:rsidRPr="00E71C2C">
              <w:rPr>
                <w:rFonts w:cs="Times New Roman"/>
                <w:sz w:val="24"/>
                <w:szCs w:val="24"/>
              </w:rPr>
              <w:t>предстанционной</w:t>
            </w:r>
            <w:proofErr w:type="spellEnd"/>
            <w:r w:rsidRPr="00E71C2C">
              <w:rPr>
                <w:rFonts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2284" w:type="dxa"/>
          </w:tcPr>
          <w:p w:rsidR="00C41A53" w:rsidRPr="00E71C2C" w:rsidRDefault="00C41A53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16500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132000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 xml:space="preserve">Территория </w:t>
            </w:r>
            <w:proofErr w:type="spellStart"/>
            <w:r w:rsidRPr="00E71C2C">
              <w:rPr>
                <w:rFonts w:cs="Times New Roman"/>
                <w:sz w:val="24"/>
                <w:szCs w:val="24"/>
              </w:rPr>
              <w:t>пождепо</w:t>
            </w:r>
            <w:proofErr w:type="spellEnd"/>
          </w:p>
        </w:tc>
        <w:tc>
          <w:tcPr>
            <w:tcW w:w="2284" w:type="dxa"/>
          </w:tcPr>
          <w:p w:rsidR="00C41A53" w:rsidRPr="00E71C2C" w:rsidRDefault="00C41A53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34200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273600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Территория полигона ОНАО</w:t>
            </w:r>
          </w:p>
        </w:tc>
        <w:tc>
          <w:tcPr>
            <w:tcW w:w="2284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70000,0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560000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</w:tcPr>
          <w:p w:rsidR="00C41A53" w:rsidRPr="00E71C2C" w:rsidRDefault="00C41A53" w:rsidP="00C13FAF">
            <w:pPr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Территория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шламоотвалов</w:t>
            </w:r>
            <w:proofErr w:type="spellEnd"/>
          </w:p>
        </w:tc>
        <w:tc>
          <w:tcPr>
            <w:tcW w:w="2284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166000,0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1328000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E71C2C" w:rsidRDefault="00C41A53" w:rsidP="00C41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401" w:type="dxa"/>
          </w:tcPr>
          <w:p w:rsidR="00C41A53" w:rsidRPr="00E71C2C" w:rsidRDefault="00C41A53" w:rsidP="00F611FD">
            <w:pPr>
              <w:rPr>
                <w:rFonts w:cs="Times New Roman"/>
                <w:sz w:val="24"/>
                <w:szCs w:val="24"/>
              </w:rPr>
            </w:pPr>
            <w:r w:rsidRPr="00C13FAF">
              <w:rPr>
                <w:rFonts w:cs="Times New Roman"/>
                <w:sz w:val="24"/>
                <w:szCs w:val="24"/>
              </w:rPr>
              <w:t>Территория сооружений технического водоснабжения</w:t>
            </w:r>
          </w:p>
        </w:tc>
        <w:tc>
          <w:tcPr>
            <w:tcW w:w="2284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E71C2C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53000,0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424000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C41A53" w:rsidRPr="00F611FD" w:rsidTr="00455E8B">
        <w:tc>
          <w:tcPr>
            <w:tcW w:w="600" w:type="dxa"/>
          </w:tcPr>
          <w:p w:rsidR="00C41A53" w:rsidRPr="006103B3" w:rsidRDefault="00C41A53" w:rsidP="00C41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03B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401" w:type="dxa"/>
          </w:tcPr>
          <w:p w:rsidR="00C41A53" w:rsidRPr="006103B3" w:rsidRDefault="00C41A53" w:rsidP="006103B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Причальные сооружения, защитные дамбы</w:t>
            </w:r>
          </w:p>
        </w:tc>
        <w:tc>
          <w:tcPr>
            <w:tcW w:w="2284" w:type="dxa"/>
          </w:tcPr>
          <w:p w:rsidR="00C41A53" w:rsidRPr="006103B3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</w:tcPr>
          <w:p w:rsidR="00C41A53" w:rsidRPr="006103B3" w:rsidRDefault="00C41A53" w:rsidP="00257E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150000,0</w:t>
            </w:r>
          </w:p>
        </w:tc>
        <w:tc>
          <w:tcPr>
            <w:tcW w:w="1666" w:type="dxa"/>
          </w:tcPr>
          <w:p w:rsidR="00C41A53" w:rsidRPr="00C41A53" w:rsidRDefault="00C41A53">
            <w:pPr>
              <w:jc w:val="center"/>
              <w:rPr>
                <w:color w:val="000000"/>
                <w:sz w:val="24"/>
                <w:szCs w:val="24"/>
              </w:rPr>
            </w:pPr>
            <w:r w:rsidRPr="00C41A53">
              <w:rPr>
                <w:color w:val="000000"/>
                <w:sz w:val="24"/>
                <w:szCs w:val="24"/>
              </w:rPr>
              <w:t>1200000</w:t>
            </w:r>
            <w:r w:rsidRPr="00E71C2C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455E8B" w:rsidRPr="00F611FD" w:rsidTr="00455E8B">
        <w:tc>
          <w:tcPr>
            <w:tcW w:w="600" w:type="dxa"/>
          </w:tcPr>
          <w:p w:rsidR="00455E8B" w:rsidRPr="00E71C2C" w:rsidRDefault="00455E8B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55E8B" w:rsidRPr="00E71C2C" w:rsidRDefault="00455E8B" w:rsidP="00F611FD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455E8B" w:rsidRPr="00E71C2C" w:rsidRDefault="00455E8B" w:rsidP="00257EF5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55E8B" w:rsidRPr="00E71C2C" w:rsidRDefault="009D5DB9" w:rsidP="00C41A5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 xml:space="preserve">Всего:   </w:t>
            </w:r>
            <w:r w:rsidR="00C41A53">
              <w:rPr>
                <w:rFonts w:cs="Times New Roman"/>
                <w:sz w:val="24"/>
                <w:szCs w:val="24"/>
              </w:rPr>
              <w:t>1279400,0</w:t>
            </w:r>
          </w:p>
        </w:tc>
        <w:tc>
          <w:tcPr>
            <w:tcW w:w="1666" w:type="dxa"/>
          </w:tcPr>
          <w:p w:rsidR="00455E8B" w:rsidRPr="00E71C2C" w:rsidRDefault="00455E8B" w:rsidP="00C41A53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1C2C">
              <w:rPr>
                <w:rFonts w:cs="Times New Roman"/>
                <w:sz w:val="24"/>
                <w:szCs w:val="24"/>
              </w:rPr>
              <w:t xml:space="preserve">Всего:   </w:t>
            </w:r>
            <w:r w:rsidR="00C41A53">
              <w:rPr>
                <w:rFonts w:cs="Times New Roman"/>
                <w:sz w:val="24"/>
                <w:szCs w:val="24"/>
              </w:rPr>
              <w:t>10781200,0</w:t>
            </w:r>
          </w:p>
        </w:tc>
      </w:tr>
    </w:tbl>
    <w:p w:rsidR="00F611FD" w:rsidRDefault="00F611FD">
      <w:pPr>
        <w:rPr>
          <w:rFonts w:cs="Times New Roman"/>
          <w:szCs w:val="24"/>
        </w:rPr>
      </w:pPr>
    </w:p>
    <w:p w:rsidR="00F611FD" w:rsidRDefault="00F611FD" w:rsidP="006E569D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Расчеты объемов укрепляемых грунтов выполнены на основании результатов инженерных изысканий «</w:t>
      </w:r>
      <w:r w:rsidRPr="00F611FD">
        <w:rPr>
          <w:rFonts w:cs="Times New Roman"/>
          <w:szCs w:val="24"/>
        </w:rPr>
        <w:t xml:space="preserve">АЭС "РУППУР" ЭНЕРГОБЛОКИ 1,2 ПРЕДПРОЕКТНАЯ ДОКУМЕНТАЦИЯ Отчеты по инженерным изысканиям Том 2 Технический отчет Инженерно-геологические  изыскания. </w:t>
      </w:r>
      <w:proofErr w:type="gramStart"/>
      <w:r w:rsidRPr="00F611FD">
        <w:rPr>
          <w:rFonts w:cs="Times New Roman"/>
          <w:szCs w:val="24"/>
        </w:rPr>
        <w:t>Книга 1 Пояснительная записка</w:t>
      </w:r>
      <w:r>
        <w:rPr>
          <w:rFonts w:cs="Times New Roman"/>
          <w:szCs w:val="24"/>
        </w:rPr>
        <w:t>» (арх. № АО</w:t>
      </w:r>
      <w:proofErr w:type="gramEnd"/>
      <w:r>
        <w:rPr>
          <w:rFonts w:cs="Times New Roman"/>
          <w:szCs w:val="24"/>
        </w:rPr>
        <w:t xml:space="preserve"> «НИАЭП» 57205с/о).</w:t>
      </w:r>
    </w:p>
    <w:p w:rsidR="00F611FD" w:rsidRDefault="00F611FD" w:rsidP="006E569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Согласно отчет</w:t>
      </w:r>
      <w:r w:rsidR="007E7F6B">
        <w:rPr>
          <w:rFonts w:cs="Times New Roman"/>
          <w:szCs w:val="24"/>
        </w:rPr>
        <w:t>ам</w:t>
      </w:r>
      <w:r>
        <w:rPr>
          <w:rFonts w:cs="Times New Roman"/>
          <w:szCs w:val="24"/>
        </w:rPr>
        <w:t xml:space="preserve"> на площадке АЭС «</w:t>
      </w:r>
      <w:proofErr w:type="spellStart"/>
      <w:r>
        <w:rPr>
          <w:rFonts w:cs="Times New Roman"/>
          <w:szCs w:val="24"/>
        </w:rPr>
        <w:t>Руппур</w:t>
      </w:r>
      <w:proofErr w:type="spellEnd"/>
      <w:r>
        <w:rPr>
          <w:rFonts w:cs="Times New Roman"/>
          <w:szCs w:val="24"/>
        </w:rPr>
        <w:t xml:space="preserve">» на глубину в среднем до восьми метров </w:t>
      </w:r>
      <w:r w:rsidR="006E569D">
        <w:rPr>
          <w:rFonts w:cs="Times New Roman"/>
          <w:szCs w:val="24"/>
        </w:rPr>
        <w:t xml:space="preserve">от отметки естественного рельефа </w:t>
      </w:r>
      <w:r>
        <w:rPr>
          <w:rFonts w:cs="Times New Roman"/>
          <w:szCs w:val="24"/>
        </w:rPr>
        <w:t>залегают пылеватые пески, имеющие низкие прочностные и деформационные характеристики, а также склонные к динамическому разжижению. Данные г</w:t>
      </w:r>
      <w:r w:rsidR="007E7F6B">
        <w:rPr>
          <w:rFonts w:cs="Times New Roman"/>
          <w:szCs w:val="24"/>
        </w:rPr>
        <w:t xml:space="preserve">рунты подлежат укреплению (или полному замещению) на </w:t>
      </w:r>
      <w:proofErr w:type="spellStart"/>
      <w:proofErr w:type="gramStart"/>
      <w:r w:rsidR="007E7F6B">
        <w:rPr>
          <w:rFonts w:cs="Times New Roman"/>
          <w:szCs w:val="24"/>
        </w:rPr>
        <w:t>на</w:t>
      </w:r>
      <w:proofErr w:type="spellEnd"/>
      <w:proofErr w:type="gramEnd"/>
      <w:r w:rsidR="007E7F6B">
        <w:rPr>
          <w:rFonts w:cs="Times New Roman"/>
          <w:szCs w:val="24"/>
        </w:rPr>
        <w:t xml:space="preserve"> всей территории площадки</w:t>
      </w:r>
      <w:r w:rsidR="006E569D">
        <w:rPr>
          <w:rFonts w:cs="Times New Roman"/>
          <w:szCs w:val="24"/>
        </w:rPr>
        <w:t xml:space="preserve"> (</w:t>
      </w:r>
      <w:r w:rsidR="006E569D" w:rsidRPr="006E569D">
        <w:rPr>
          <w:rFonts w:cs="Times New Roman"/>
          <w:szCs w:val="24"/>
        </w:rPr>
        <w:t xml:space="preserve">в среднем </w:t>
      </w:r>
      <w:r w:rsidR="006E569D">
        <w:rPr>
          <w:rFonts w:cs="Times New Roman"/>
          <w:szCs w:val="24"/>
        </w:rPr>
        <w:t>на восемь</w:t>
      </w:r>
      <w:r w:rsidR="006E569D" w:rsidRPr="006E569D">
        <w:rPr>
          <w:rFonts w:cs="Times New Roman"/>
          <w:szCs w:val="24"/>
        </w:rPr>
        <w:t xml:space="preserve"> метров</w:t>
      </w:r>
      <w:r w:rsidR="006E569D">
        <w:rPr>
          <w:rFonts w:cs="Times New Roman"/>
          <w:szCs w:val="24"/>
        </w:rPr>
        <w:t>)</w:t>
      </w:r>
      <w:r w:rsidR="007E7F6B">
        <w:rPr>
          <w:rFonts w:cs="Times New Roman"/>
          <w:szCs w:val="24"/>
        </w:rPr>
        <w:t>.</w:t>
      </w:r>
    </w:p>
    <w:p w:rsidR="007E7F6B" w:rsidRDefault="007E7F6B" w:rsidP="006E569D">
      <w:pPr>
        <w:pStyle w:val="a4"/>
        <w:jc w:val="both"/>
        <w:rPr>
          <w:rFonts w:cs="Times New Roman"/>
          <w:szCs w:val="24"/>
        </w:rPr>
      </w:pPr>
      <w:r w:rsidRPr="006E569D">
        <w:tab/>
      </w:r>
      <w:r w:rsidR="006E569D" w:rsidRPr="006E569D">
        <w:t xml:space="preserve">На основании </w:t>
      </w:r>
      <w:r w:rsidR="006E569D">
        <w:t>Т</w:t>
      </w:r>
      <w:r w:rsidR="006E569D" w:rsidRPr="006E569D">
        <w:t>ехническое решени</w:t>
      </w:r>
      <w:r w:rsidR="006E569D">
        <w:t>я</w:t>
      </w:r>
      <w:r w:rsidR="006E569D" w:rsidRPr="006E569D">
        <w:t xml:space="preserve"> </w:t>
      </w:r>
      <w:r w:rsidR="006E569D">
        <w:t>«</w:t>
      </w:r>
      <w:r w:rsidR="006E569D" w:rsidRPr="006E569D">
        <w:t>О методе укрепления грунтового основания на площадке АЭС «</w:t>
      </w:r>
      <w:proofErr w:type="spellStart"/>
      <w:r w:rsidR="006E569D" w:rsidRPr="006E569D">
        <w:t>Руппур</w:t>
      </w:r>
      <w:proofErr w:type="spellEnd"/>
      <w:r w:rsidR="006E569D">
        <w:t xml:space="preserve">» и расчетов, </w:t>
      </w:r>
      <w:r w:rsidR="006E569D" w:rsidRPr="006E569D">
        <w:t>выполненных АО «</w:t>
      </w:r>
      <w:proofErr w:type="spellStart"/>
      <w:r w:rsidR="006E569D" w:rsidRPr="006E569D">
        <w:t>Атом</w:t>
      </w:r>
      <w:r w:rsidR="00DB25BB">
        <w:t>энерго</w:t>
      </w:r>
      <w:r w:rsidR="006E569D" w:rsidRPr="006E569D">
        <w:t>проект</w:t>
      </w:r>
      <w:proofErr w:type="spellEnd"/>
      <w:r w:rsidR="006E569D" w:rsidRPr="006E569D">
        <w:t>»</w:t>
      </w:r>
      <w:r w:rsidR="006E569D">
        <w:t xml:space="preserve">, </w:t>
      </w:r>
      <w:r w:rsidR="006E569D" w:rsidRPr="006E569D">
        <w:t>глубина укрепляемых грунтов</w:t>
      </w:r>
      <w:r w:rsidR="006E569D">
        <w:t xml:space="preserve"> п</w:t>
      </w:r>
      <w:r>
        <w:rPr>
          <w:rFonts w:cs="Times New Roman"/>
          <w:szCs w:val="24"/>
        </w:rPr>
        <w:t>од зданиями ядерного и турбинного острова принята 15 метров.</w:t>
      </w:r>
    </w:p>
    <w:p w:rsidR="006E569D" w:rsidRPr="006E569D" w:rsidRDefault="006E569D" w:rsidP="006E569D">
      <w:pPr>
        <w:pStyle w:val="a4"/>
        <w:jc w:val="both"/>
      </w:pPr>
    </w:p>
    <w:p w:rsidR="00F611FD" w:rsidRPr="00F611FD" w:rsidRDefault="007E7F6B" w:rsidP="009D5DB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Данные расчеты объемов укрепляемых грунтов имеют предварительный характер и могут быть уточнены по результатам уточненных инженерно-геологических изысканий.</w:t>
      </w:r>
    </w:p>
    <w:sectPr w:rsidR="00F611FD" w:rsidRPr="00F611FD" w:rsidSect="004005A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2FAD"/>
    <w:rsid w:val="00002549"/>
    <w:rsid w:val="001A75AE"/>
    <w:rsid w:val="00257EF5"/>
    <w:rsid w:val="002A087A"/>
    <w:rsid w:val="00370FDF"/>
    <w:rsid w:val="004005A8"/>
    <w:rsid w:val="00455E8B"/>
    <w:rsid w:val="005E41F7"/>
    <w:rsid w:val="006103B3"/>
    <w:rsid w:val="006267D4"/>
    <w:rsid w:val="006E569D"/>
    <w:rsid w:val="006F2798"/>
    <w:rsid w:val="007E7F6B"/>
    <w:rsid w:val="00852FAD"/>
    <w:rsid w:val="0085381A"/>
    <w:rsid w:val="00915FEC"/>
    <w:rsid w:val="0093542E"/>
    <w:rsid w:val="009D5DB9"/>
    <w:rsid w:val="00AF21B5"/>
    <w:rsid w:val="00C13FAF"/>
    <w:rsid w:val="00C41A53"/>
    <w:rsid w:val="00DB25BB"/>
    <w:rsid w:val="00E71C2C"/>
    <w:rsid w:val="00EF73CF"/>
    <w:rsid w:val="00F611FD"/>
    <w:rsid w:val="00F9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9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569D"/>
    <w:pPr>
      <w:spacing w:after="0" w:line="240" w:lineRule="auto"/>
    </w:pPr>
    <w:rPr>
      <w:rFonts w:ascii="Times New Roman" w:hAnsi="Times New Roman"/>
      <w:sz w:val="24"/>
    </w:rPr>
  </w:style>
  <w:style w:type="paragraph" w:styleId="a5">
    <w:name w:val="Title"/>
    <w:basedOn w:val="a"/>
    <w:link w:val="a6"/>
    <w:uiPriority w:val="99"/>
    <w:qFormat/>
    <w:rsid w:val="006E569D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uiPriority w:val="99"/>
    <w:rsid w:val="006E569D"/>
    <w:rPr>
      <w:rFonts w:ascii="Times New Roman CYR" w:eastAsia="Times New Roman" w:hAnsi="Times New Roman CYR" w:cs="Times New Roman"/>
      <w:b/>
      <w:sz w:val="32"/>
      <w:szCs w:val="20"/>
    </w:rPr>
  </w:style>
  <w:style w:type="paragraph" w:customStyle="1" w:styleId="-12">
    <w:name w:val="Титул-12пт"/>
    <w:aliases w:val="Ж"/>
    <w:basedOn w:val="a"/>
    <w:rsid w:val="006E569D"/>
    <w:pPr>
      <w:spacing w:after="0" w:line="240" w:lineRule="auto"/>
      <w:jc w:val="center"/>
    </w:pPr>
    <w:rPr>
      <w:rFonts w:eastAsia="Times New Roman" w:cs="Times New Roman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7122-26B2-4261-8FA1-ADB3247D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</dc:creator>
  <cp:keywords/>
  <dc:description/>
  <cp:lastModifiedBy>0710</cp:lastModifiedBy>
  <cp:revision>10</cp:revision>
  <cp:lastPrinted>2015-03-31T06:57:00Z</cp:lastPrinted>
  <dcterms:created xsi:type="dcterms:W3CDTF">2015-03-31T11:49:00Z</dcterms:created>
  <dcterms:modified xsi:type="dcterms:W3CDTF">2015-05-13T11:08:00Z</dcterms:modified>
</cp:coreProperties>
</file>